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86" w:rsidRPr="005829C6" w:rsidRDefault="0049534C" w:rsidP="00AA1753">
      <w:pPr>
        <w:pStyle w:val="a4"/>
        <w:tabs>
          <w:tab w:val="left" w:pos="195"/>
          <w:tab w:val="center" w:pos="517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2AE9B7C" wp14:editId="3F8FC382">
            <wp:simplePos x="0" y="0"/>
            <wp:positionH relativeFrom="column">
              <wp:posOffset>4041140</wp:posOffset>
            </wp:positionH>
            <wp:positionV relativeFrom="paragraph">
              <wp:posOffset>51435</wp:posOffset>
            </wp:positionV>
            <wp:extent cx="2466340" cy="1657350"/>
            <wp:effectExtent l="0" t="0" r="0" b="0"/>
            <wp:wrapSquare wrapText="bothSides"/>
            <wp:docPr id="1" name="Рисунок 1" descr="C:\Users\Наталь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53">
        <w:rPr>
          <w:rFonts w:ascii="Times New Roman" w:hAnsi="Times New Roman" w:cs="Times New Roman"/>
          <w:b/>
          <w:sz w:val="28"/>
        </w:rPr>
        <w:t xml:space="preserve">           </w:t>
      </w:r>
      <w:r w:rsidR="00AE4DE4">
        <w:rPr>
          <w:rFonts w:ascii="Times New Roman" w:hAnsi="Times New Roman" w:cs="Times New Roman"/>
          <w:b/>
          <w:sz w:val="28"/>
        </w:rPr>
        <w:t xml:space="preserve">           Ка</w:t>
      </w:r>
      <w:r w:rsidR="00E83A86" w:rsidRPr="005829C6">
        <w:rPr>
          <w:rFonts w:ascii="Times New Roman" w:hAnsi="Times New Roman" w:cs="Times New Roman"/>
          <w:b/>
          <w:sz w:val="28"/>
        </w:rPr>
        <w:t>ждому ребенку – безопасное лето</w:t>
      </w:r>
    </w:p>
    <w:p w:rsidR="00E83A86" w:rsidRPr="005829C6" w:rsidRDefault="00E83A86" w:rsidP="00E83A8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С наступлением летних каникул дети чаще находятся на улице и остаются без присмотра взрослых. Чтобы оградить их от несчастных случаев, родит</w:t>
      </w:r>
      <w:r w:rsidR="002231AC">
        <w:rPr>
          <w:rFonts w:ascii="Times New Roman" w:hAnsi="Times New Roman" w:cs="Times New Roman"/>
          <w:sz w:val="24"/>
        </w:rPr>
        <w:t>ели должны напомнить своим детям</w:t>
      </w:r>
      <w:r w:rsidRPr="00E83A86">
        <w:rPr>
          <w:rFonts w:ascii="Times New Roman" w:hAnsi="Times New Roman" w:cs="Times New Roman"/>
          <w:sz w:val="24"/>
        </w:rPr>
        <w:t xml:space="preserve"> о правилах безопасного поведения на улице и в быту, организовать досуг так, чтобы дети провели летние каникулы не только увлекательно, но самое главное безопасно.</w:t>
      </w: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Обязательно проведите с ними беседу на общеизвестную тему «Спички детям - не игрушка». Расскажите им, что нужно делать в случае возникновения пожара, покажите возможные выходы для эвакуации. Очень важно научить детей не паниковать и не прятаться в случае пожара под кроватями и в шкафу.</w:t>
      </w: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Не разрешайте своему ребенку самостоятельно пользоваться газовыми и электрическими приборами, растапливать печи.</w:t>
      </w: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Расскажите своим малышам о правилах безопасности на дорогах, насколько важно их соблюдать.</w:t>
      </w: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Объясните ребенку, что нельзя гладить и тем более дразнить бездомных животных.</w:t>
      </w: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Не  следует разговаривать с незнакомыми людьми и впускать их в дом.</w:t>
      </w: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E83A86" w:rsidRPr="00E83A86" w:rsidRDefault="00E83A8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A86">
        <w:rPr>
          <w:rFonts w:ascii="Times New Roman" w:hAnsi="Times New Roman" w:cs="Times New Roman"/>
          <w:sz w:val="24"/>
        </w:rPr>
        <w:t>Повышенная опасность может подстерегать детей и у воды. Напоминайте ребенку, что отдых и игры у водоемов, кроме удовольствия несут еще и угрозу для жизни и здоровья. Когда ребенок у водоема, не спускайте с него глаз, не отвлекайтесь. Подчас минута может обернуться трагедией.</w:t>
      </w:r>
    </w:p>
    <w:p w:rsidR="00E83A86" w:rsidRPr="001637D4" w:rsidRDefault="00E83A86" w:rsidP="001637D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637D4">
        <w:rPr>
          <w:rFonts w:ascii="Times New Roman" w:hAnsi="Times New Roman" w:cs="Times New Roman"/>
          <w:b/>
          <w:sz w:val="24"/>
        </w:rPr>
        <w:t>Помните, именно ваше внимание, любовь и забота – самая надежная защита, а потому - не оставляйте детей без присмотра, где бы они не находились!</w:t>
      </w:r>
    </w:p>
    <w:p w:rsidR="00E83A86" w:rsidRDefault="00E83A86" w:rsidP="00E83A86">
      <w:pPr>
        <w:pStyle w:val="a4"/>
        <w:rPr>
          <w:rFonts w:ascii="Times New Roman" w:hAnsi="Times New Roman" w:cs="Times New Roman"/>
          <w:sz w:val="24"/>
        </w:rPr>
      </w:pPr>
    </w:p>
    <w:p w:rsidR="005829C6" w:rsidRPr="005829C6" w:rsidRDefault="00E83A86" w:rsidP="005829C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829C6">
        <w:rPr>
          <w:rFonts w:ascii="Times New Roman" w:hAnsi="Times New Roman" w:cs="Times New Roman"/>
          <w:b/>
          <w:sz w:val="28"/>
        </w:rPr>
        <w:t>«101» и «112» - это самые важные номера, по которым звонят люди при пожаре или чрезвычайной ситуации.</w:t>
      </w:r>
    </w:p>
    <w:p w:rsidR="005829C6" w:rsidRDefault="005829C6" w:rsidP="005829C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83A86" w:rsidRDefault="005829C6" w:rsidP="00E83A8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83A86" w:rsidRPr="00E83A86">
        <w:rPr>
          <w:rFonts w:ascii="Times New Roman" w:hAnsi="Times New Roman" w:cs="Times New Roman"/>
          <w:sz w:val="24"/>
        </w:rPr>
        <w:t>Однако бывают такие случаи, когда эти короткие номера вызова пожарно-спасательных служб становятся инструментом для баловства. Не задумываясь о том, что в эти минуты произошел реальный пожар и кому-то нужна помощь спасателей.</w:t>
      </w:r>
    </w:p>
    <w:p w:rsidR="00E83A86" w:rsidRPr="00E83A86" w:rsidRDefault="005829C6" w:rsidP="005829C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Б</w:t>
      </w:r>
      <w:r w:rsidRPr="005829C6">
        <w:rPr>
          <w:rFonts w:ascii="Times New Roman" w:hAnsi="Times New Roman" w:cs="Times New Roman"/>
          <w:sz w:val="24"/>
        </w:rPr>
        <w:t>ольшой процент ложных вызовов связан с баловством детей.</w:t>
      </w:r>
      <w:r>
        <w:rPr>
          <w:rFonts w:ascii="Times New Roman" w:hAnsi="Times New Roman" w:cs="Times New Roman"/>
          <w:sz w:val="24"/>
        </w:rPr>
        <w:t xml:space="preserve"> </w:t>
      </w:r>
      <w:r w:rsidR="00E83A86" w:rsidRPr="00E83A86">
        <w:rPr>
          <w:rFonts w:ascii="Times New Roman" w:hAnsi="Times New Roman" w:cs="Times New Roman"/>
          <w:sz w:val="24"/>
        </w:rPr>
        <w:t>С целью недопущения подобных шалостей, родители должны объяснить детям, к чему приводят такие игры. Современные технические средства помогают без труда вычислить телефонных хулиганов и привлечь их к ответственности. В случае установленного ложного вызова подростком, не достигшим 16 лет, дело передается на рассмотрение комиссии по делам несовершеннолетних, а вся административная ответственность налагается на его родителей. Если же взрослый решил неудачно пошутить, то к нему могут быть применены более суровые меры ответственности, вплоть до уголовной.</w:t>
      </w:r>
    </w:p>
    <w:p w:rsidR="00E83A86" w:rsidRPr="00E83A86" w:rsidRDefault="005829C6" w:rsidP="005829C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83A86" w:rsidRPr="00E83A86">
        <w:rPr>
          <w:rFonts w:ascii="Times New Roman" w:hAnsi="Times New Roman" w:cs="Times New Roman"/>
          <w:sz w:val="24"/>
        </w:rPr>
        <w:t>Между тем, проблема ложных вызовов экстренных служб – это, без преувеличения, вопрос жизни и смерти. Пожарные расчеты и дежурные смены выезжают по сигналу тревоги в течение одной минуты. Реагируя на ложный вызов, пожарные могут не успеть на помощь реально нуждающимся людям.</w:t>
      </w:r>
    </w:p>
    <w:p w:rsidR="005829C6" w:rsidRDefault="005829C6" w:rsidP="005829C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83A86" w:rsidRPr="005829C6" w:rsidRDefault="00E83A86" w:rsidP="005829C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5829C6">
        <w:rPr>
          <w:rFonts w:ascii="Times New Roman" w:hAnsi="Times New Roman" w:cs="Times New Roman"/>
          <w:b/>
          <w:sz w:val="24"/>
        </w:rPr>
        <w:t>Помните, что каждая шалость может стоить кому-то потери материального имущества, зд</w:t>
      </w:r>
      <w:r w:rsidR="005829C6" w:rsidRPr="005829C6">
        <w:rPr>
          <w:rFonts w:ascii="Times New Roman" w:hAnsi="Times New Roman" w:cs="Times New Roman"/>
          <w:b/>
          <w:sz w:val="24"/>
        </w:rPr>
        <w:t>оровья и самого ценного – жизни!</w:t>
      </w:r>
    </w:p>
    <w:p w:rsidR="005829C6" w:rsidRPr="005829C6" w:rsidRDefault="005829C6" w:rsidP="00E83A86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5829C6" w:rsidRDefault="005829C6" w:rsidP="00E83A86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5829C6" w:rsidRDefault="005829C6" w:rsidP="005829C6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противопожарной профилактики</w:t>
      </w:r>
    </w:p>
    <w:p w:rsidR="00AE4DE4" w:rsidRDefault="00AE4DE4" w:rsidP="005829C6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8-ой Прибайкальский отряд ГПС РБ Шангина Л.В.</w:t>
      </w:r>
      <w:bookmarkStart w:id="0" w:name="_GoBack"/>
      <w:bookmarkEnd w:id="0"/>
    </w:p>
    <w:sectPr w:rsidR="00AE4DE4" w:rsidSect="00E83A8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86"/>
    <w:rsid w:val="001637D4"/>
    <w:rsid w:val="002231AC"/>
    <w:rsid w:val="0049534C"/>
    <w:rsid w:val="005829C6"/>
    <w:rsid w:val="00712360"/>
    <w:rsid w:val="00AA1753"/>
    <w:rsid w:val="00AE4DE4"/>
    <w:rsid w:val="00E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A86"/>
  </w:style>
  <w:style w:type="paragraph" w:styleId="a4">
    <w:name w:val="No Spacing"/>
    <w:uiPriority w:val="1"/>
    <w:qFormat/>
    <w:rsid w:val="00E83A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A86"/>
  </w:style>
  <w:style w:type="paragraph" w:styleId="a4">
    <w:name w:val="No Spacing"/>
    <w:uiPriority w:val="1"/>
    <w:qFormat/>
    <w:rsid w:val="00E83A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Довольный пользователь Microsoft Office</cp:lastModifiedBy>
  <cp:revision>10</cp:revision>
  <dcterms:created xsi:type="dcterms:W3CDTF">2017-05-17T02:51:00Z</dcterms:created>
  <dcterms:modified xsi:type="dcterms:W3CDTF">2024-05-21T03:29:00Z</dcterms:modified>
</cp:coreProperties>
</file>