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16" w:rsidRPr="00EC4616" w:rsidRDefault="00EC4616" w:rsidP="00D51B49">
      <w:r w:rsidRPr="00EC4616">
        <w:t xml:space="preserve">     </w:t>
      </w:r>
      <w:r w:rsidRPr="00EC4616">
        <w:rPr>
          <w:noProof/>
          <w:lang w:eastAsia="ru-RU"/>
        </w:rPr>
        <w:drawing>
          <wp:inline distT="0" distB="0" distL="0" distR="0" wp14:anchorId="4CC8B96C" wp14:editId="4B7E4A5C">
            <wp:extent cx="5143500" cy="3429000"/>
            <wp:effectExtent l="0" t="0" r="0" b="0"/>
            <wp:docPr id="1" name="Рисунок 1" descr="Автономный пожарный извещатель – почему он нужен в каждом доме?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номный пожарный извещатель – почему он нужен в каждом доме?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616" w:rsidRPr="00EC4616" w:rsidRDefault="00EC4616" w:rsidP="00EC4616">
      <w:pPr>
        <w:rPr>
          <w:b/>
          <w:bCs/>
        </w:rPr>
      </w:pPr>
      <w:r w:rsidRPr="00EC4616">
        <w:rPr>
          <w:b/>
          <w:bCs/>
        </w:rPr>
        <w:t>Одним из направлений профилактики бытовых пожаров является обнаружение их на ранней стадии. Для этого создаются специальные сигнализирующие устройства – автономные пожарные извещатели. Их главная цель зафиксировать, что произошло возгорание и оповестить о нем.</w:t>
      </w:r>
    </w:p>
    <w:p w:rsidR="00EC4616" w:rsidRPr="00EC4616" w:rsidRDefault="00EC4616" w:rsidP="00EC4616">
      <w:pPr>
        <w:rPr>
          <w:b/>
          <w:bCs/>
        </w:rPr>
      </w:pPr>
      <w:r w:rsidRPr="00EC4616">
        <w:rPr>
          <w:b/>
          <w:bCs/>
        </w:rPr>
        <w:t xml:space="preserve">Автономный пожарный </w:t>
      </w:r>
      <w:proofErr w:type="spellStart"/>
      <w:r w:rsidRPr="00EC4616">
        <w:rPr>
          <w:b/>
          <w:bCs/>
        </w:rPr>
        <w:t>извещатель</w:t>
      </w:r>
      <w:proofErr w:type="spellEnd"/>
      <w:r w:rsidRPr="00EC4616">
        <w:rPr>
          <w:b/>
          <w:bCs/>
        </w:rPr>
        <w:t xml:space="preserve"> - прибор, работающий автономно от батарейки и подающий громкий звуковой сигнал при появлении дыма в помещении.</w:t>
      </w:r>
    </w:p>
    <w:p w:rsidR="00EC4616" w:rsidRPr="00EC4616" w:rsidRDefault="00EC4616" w:rsidP="00EC4616">
      <w:pPr>
        <w:rPr>
          <w:b/>
          <w:bCs/>
        </w:rPr>
      </w:pPr>
      <w:r w:rsidRPr="00EC4616">
        <w:rPr>
          <w:b/>
          <w:bCs/>
        </w:rPr>
        <w:t xml:space="preserve">Автономные извещатели созданы для обеспечения пожарной безопасности в быту. Основной сферой их применения являются жилые помещения. Всего одного </w:t>
      </w:r>
      <w:proofErr w:type="spellStart"/>
      <w:r w:rsidRPr="00EC4616">
        <w:rPr>
          <w:b/>
          <w:bCs/>
        </w:rPr>
        <w:t>извещателя</w:t>
      </w:r>
      <w:proofErr w:type="spellEnd"/>
      <w:r w:rsidRPr="00EC4616">
        <w:rPr>
          <w:b/>
          <w:bCs/>
        </w:rPr>
        <w:t xml:space="preserve"> в комнате достаточно, чтобы оповестить и разбудить даже крепко спящего человека. Для семей, в которых есть маленькие дети, специально изготовлены устройства с функцией постепенного нарастания звука, чтобы не напугать ребенка.</w:t>
      </w:r>
    </w:p>
    <w:p w:rsidR="00EC4616" w:rsidRPr="00EC4616" w:rsidRDefault="00EC4616" w:rsidP="00EC4616">
      <w:pPr>
        <w:rPr>
          <w:b/>
          <w:bCs/>
        </w:rPr>
      </w:pPr>
      <w:r w:rsidRPr="00EC4616">
        <w:rPr>
          <w:b/>
          <w:bCs/>
        </w:rPr>
        <w:t xml:space="preserve">Дым при возгорании поднимается вверх и скапливается у потолка, а потом опускается вниз. Поэтому эффективней установить пожарный </w:t>
      </w:r>
      <w:proofErr w:type="spellStart"/>
      <w:r w:rsidRPr="00EC4616">
        <w:rPr>
          <w:b/>
          <w:bCs/>
        </w:rPr>
        <w:t>извещатель</w:t>
      </w:r>
      <w:proofErr w:type="spellEnd"/>
      <w:r w:rsidRPr="00EC4616">
        <w:rPr>
          <w:b/>
          <w:bCs/>
        </w:rPr>
        <w:t xml:space="preserve"> на потолке, причем сделать это можно самостоятельно. У конструкции отсутствуют какие-либо скрытые провода, поэтому нет необходимости соединять их с коммуникационными сетями, и не требуется применения дополнительного оборудования.</w:t>
      </w:r>
    </w:p>
    <w:p w:rsidR="00EC4616" w:rsidRPr="00EC4616" w:rsidRDefault="00EC4616" w:rsidP="00EC4616">
      <w:pPr>
        <w:rPr>
          <w:b/>
          <w:bCs/>
        </w:rPr>
      </w:pPr>
      <w:r w:rsidRPr="00EC4616">
        <w:rPr>
          <w:b/>
          <w:bCs/>
        </w:rPr>
        <w:t>Правила эксплуатации пожарных извещателей достаточно просты, а их стоимость неизмеримо ниже, чем потери даже от самого небольшого возгорания. Установив такой прибор в своем жилье, вы обезопасите не только имущество, но и свою жизнь.</w:t>
      </w:r>
    </w:p>
    <w:p w:rsidR="00EC4616" w:rsidRPr="00EC4616" w:rsidRDefault="00EC4616" w:rsidP="00EC4616">
      <w:pPr>
        <w:rPr>
          <w:b/>
          <w:bCs/>
        </w:rPr>
      </w:pPr>
      <w:r w:rsidRPr="00EC4616">
        <w:rPr>
          <w:b/>
          <w:bCs/>
        </w:rPr>
        <w:t>8-ой Прибайкальский отряд ГПС РБ напоминает:</w:t>
      </w:r>
    </w:p>
    <w:p w:rsidR="00EC4616" w:rsidRPr="00EC4616" w:rsidRDefault="00EC4616" w:rsidP="00EC4616">
      <w:pPr>
        <w:rPr>
          <w:b/>
          <w:bCs/>
        </w:rPr>
      </w:pPr>
      <w:r w:rsidRPr="00EC4616">
        <w:rPr>
          <w:b/>
          <w:bCs/>
        </w:rPr>
        <w:t>«Будьте предельно осторожны с огнём!»</w:t>
      </w:r>
    </w:p>
    <w:p w:rsidR="00EC4616" w:rsidRPr="00EC4616" w:rsidRDefault="00EC4616" w:rsidP="00EC4616">
      <w:pPr>
        <w:rPr>
          <w:b/>
          <w:bCs/>
        </w:rPr>
      </w:pPr>
      <w:r w:rsidRPr="00EC4616">
        <w:rPr>
          <w:b/>
          <w:bCs/>
        </w:rPr>
        <w:t>При обнаружении пожара немедленно звоните по телефонам: «01», «101»  или «112».</w:t>
      </w:r>
    </w:p>
    <w:p w:rsidR="0041079C" w:rsidRDefault="0041079C">
      <w:bookmarkStart w:id="0" w:name="_GoBack"/>
      <w:bookmarkEnd w:id="0"/>
    </w:p>
    <w:sectPr w:rsidR="0041079C" w:rsidSect="002027E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A9"/>
    <w:rsid w:val="002027E1"/>
    <w:rsid w:val="0041079C"/>
    <w:rsid w:val="00B445D8"/>
    <w:rsid w:val="00D51B49"/>
    <w:rsid w:val="00E577A9"/>
    <w:rsid w:val="00EC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s.cap.ru/file/hR2WxQFKUKnRoMPdmsGsg98lhkXrWZ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3</cp:revision>
  <dcterms:created xsi:type="dcterms:W3CDTF">2024-05-31T01:35:00Z</dcterms:created>
  <dcterms:modified xsi:type="dcterms:W3CDTF">2024-05-31T01:56:00Z</dcterms:modified>
</cp:coreProperties>
</file>